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5" w:rsidRPr="00592BDB" w:rsidRDefault="00566FAE" w:rsidP="008A62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РЕШЕНИЯ</w:t>
      </w:r>
    </w:p>
    <w:p w:rsidR="008A62D5" w:rsidRPr="008A62D5" w:rsidRDefault="008A62D5" w:rsidP="008A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2D5" w:rsidRPr="008A62D5" w:rsidRDefault="008A62D5" w:rsidP="008A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D5" w:rsidRPr="008A62D5" w:rsidRDefault="008A62D5" w:rsidP="008A62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62D5">
        <w:rPr>
          <w:rFonts w:ascii="Times New Roman" w:eastAsia="Times New Roman" w:hAnsi="Times New Roman" w:cs="Times New Roman"/>
          <w:sz w:val="26"/>
          <w:szCs w:val="26"/>
        </w:rPr>
        <w:t>О назначении выборов депутатов</w:t>
      </w:r>
    </w:p>
    <w:p w:rsidR="008A62D5" w:rsidRPr="008A62D5" w:rsidRDefault="008A62D5" w:rsidP="008A62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62D5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города Черногорска  </w:t>
      </w:r>
    </w:p>
    <w:p w:rsidR="008A62D5" w:rsidRPr="008A62D5" w:rsidRDefault="008A62D5" w:rsidP="008A62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62D5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Pr="008A62D5">
        <w:rPr>
          <w:rFonts w:ascii="Times New Roman" w:eastAsia="Times New Roman" w:hAnsi="Times New Roman" w:cs="Times New Roman"/>
          <w:sz w:val="26"/>
          <w:szCs w:val="26"/>
        </w:rPr>
        <w:t xml:space="preserve"> созыва</w:t>
      </w:r>
    </w:p>
    <w:p w:rsidR="008A62D5" w:rsidRPr="008A62D5" w:rsidRDefault="008A62D5" w:rsidP="008A62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A62D5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10 Федерального закона от 12.06.2002 №</w:t>
      </w:r>
      <w:r w:rsidR="00AC65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62D5">
        <w:rPr>
          <w:rFonts w:ascii="Times New Roman" w:eastAsia="Times New Roman" w:hAnsi="Times New Roman" w:cs="Times New Roman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статьей 6 Закона Республики Хакасия от 08.07.2011 №</w:t>
      </w:r>
      <w:r w:rsidR="00AC65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62D5">
        <w:rPr>
          <w:rFonts w:ascii="Times New Roman" w:eastAsia="Times New Roman" w:hAnsi="Times New Roman" w:cs="Times New Roman"/>
          <w:sz w:val="26"/>
          <w:szCs w:val="26"/>
        </w:rPr>
        <w:t>65-ЗРХ «О выборах глав муниципальных образований и депутатов представительных органов муниципальных образований в Республике Хакасия», статьей 8 Устава города Черногорска</w:t>
      </w:r>
      <w:proofErr w:type="gramEnd"/>
    </w:p>
    <w:p w:rsidR="008A62D5" w:rsidRPr="008A62D5" w:rsidRDefault="008A62D5" w:rsidP="008A62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62D5">
        <w:rPr>
          <w:rFonts w:ascii="Times New Roman" w:eastAsia="Times New Roman" w:hAnsi="Times New Roman" w:cs="Times New Roman"/>
          <w:sz w:val="26"/>
          <w:szCs w:val="26"/>
        </w:rPr>
        <w:t>Совет депутатов города Черногорска</w:t>
      </w:r>
    </w:p>
    <w:p w:rsidR="008A62D5" w:rsidRPr="008A62D5" w:rsidRDefault="008A62D5" w:rsidP="008A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A62D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8A62D5">
        <w:rPr>
          <w:rFonts w:ascii="Times New Roman" w:eastAsia="Times New Roman" w:hAnsi="Times New Roman" w:cs="Times New Roman"/>
          <w:sz w:val="26"/>
          <w:szCs w:val="26"/>
        </w:rPr>
        <w:t xml:space="preserve"> Е Ш И Л:</w:t>
      </w:r>
    </w:p>
    <w:p w:rsidR="008A62D5" w:rsidRPr="008A62D5" w:rsidRDefault="008A62D5" w:rsidP="008A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2D5">
        <w:rPr>
          <w:rFonts w:ascii="Times New Roman" w:eastAsia="Times New Roman" w:hAnsi="Times New Roman" w:cs="Times New Roman"/>
          <w:sz w:val="26"/>
          <w:szCs w:val="26"/>
        </w:rPr>
        <w:t xml:space="preserve">1. Назначить выборы депутатов Совета депутатов города Черногорска </w:t>
      </w:r>
      <w:r w:rsidRPr="008A62D5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Pr="008A62D5">
        <w:rPr>
          <w:rFonts w:ascii="Times New Roman" w:eastAsia="Times New Roman" w:hAnsi="Times New Roman" w:cs="Times New Roman"/>
          <w:sz w:val="26"/>
          <w:szCs w:val="26"/>
        </w:rPr>
        <w:t xml:space="preserve"> созыва на </w:t>
      </w:r>
      <w:r w:rsidR="0023771B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8A62D5">
        <w:rPr>
          <w:rFonts w:ascii="Times New Roman" w:eastAsia="Times New Roman" w:hAnsi="Times New Roman" w:cs="Times New Roman"/>
          <w:sz w:val="26"/>
          <w:szCs w:val="26"/>
        </w:rPr>
        <w:t xml:space="preserve"> сентября 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8A62D5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:rsidR="008A62D5" w:rsidRPr="008A62D5" w:rsidRDefault="008A62D5" w:rsidP="008A6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2D5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принятия и подлежит официальному опубликованию в средствах массовой информации не позднее чем через пять дней со дня его принятия.</w:t>
      </w:r>
    </w:p>
    <w:p w:rsidR="008A62D5" w:rsidRPr="008A62D5" w:rsidRDefault="008A62D5" w:rsidP="008A62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28" w:type="dxa"/>
        <w:tblLook w:val="01E0"/>
      </w:tblPr>
      <w:tblGrid>
        <w:gridCol w:w="4794"/>
        <w:gridCol w:w="5034"/>
      </w:tblGrid>
      <w:tr w:rsidR="008A62D5" w:rsidRPr="008A62D5" w:rsidTr="00C37D32">
        <w:tc>
          <w:tcPr>
            <w:tcW w:w="4794" w:type="dxa"/>
          </w:tcPr>
          <w:p w:rsidR="008A62D5" w:rsidRPr="008A62D5" w:rsidRDefault="008A62D5" w:rsidP="008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8A62D5" w:rsidRPr="008A62D5" w:rsidRDefault="008A62D5" w:rsidP="008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2D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Черногорска</w:t>
            </w:r>
          </w:p>
          <w:p w:rsidR="008A62D5" w:rsidRPr="008A62D5" w:rsidRDefault="008A62D5" w:rsidP="008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62D5" w:rsidRPr="008A62D5" w:rsidRDefault="008A62D5" w:rsidP="008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2D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____________________В.В. Белоногов</w:t>
            </w:r>
          </w:p>
        </w:tc>
        <w:tc>
          <w:tcPr>
            <w:tcW w:w="5034" w:type="dxa"/>
          </w:tcPr>
          <w:p w:rsidR="008A62D5" w:rsidRPr="008A62D5" w:rsidRDefault="008A62D5" w:rsidP="008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2D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8A62D5" w:rsidRPr="008A62D5" w:rsidRDefault="008A62D5" w:rsidP="008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2D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Черногорска</w:t>
            </w:r>
          </w:p>
          <w:p w:rsidR="008A62D5" w:rsidRPr="008A62D5" w:rsidRDefault="008A62D5" w:rsidP="008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62D5" w:rsidRPr="008A62D5" w:rsidRDefault="008A62D5" w:rsidP="008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____________________  Т.В. </w:t>
            </w:r>
            <w:proofErr w:type="spellStart"/>
            <w:r w:rsidRPr="008A62D5">
              <w:rPr>
                <w:rFonts w:ascii="Times New Roman" w:eastAsia="Times New Roman" w:hAnsi="Times New Roman" w:cs="Times New Roman"/>
                <w:sz w:val="26"/>
                <w:szCs w:val="26"/>
              </w:rPr>
              <w:t>Грицаенко</w:t>
            </w:r>
            <w:proofErr w:type="spellEnd"/>
          </w:p>
          <w:p w:rsidR="008A62D5" w:rsidRPr="008A62D5" w:rsidRDefault="008A62D5" w:rsidP="008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A62D5" w:rsidRPr="008A62D5" w:rsidRDefault="008A62D5" w:rsidP="008A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62D5" w:rsidRPr="008A62D5" w:rsidRDefault="008A62D5" w:rsidP="008A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4107" w:rsidRDefault="00F74107"/>
    <w:sectPr w:rsidR="00F74107" w:rsidSect="00F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2D5"/>
    <w:rsid w:val="0023771B"/>
    <w:rsid w:val="0048234A"/>
    <w:rsid w:val="00566FAE"/>
    <w:rsid w:val="00592BDB"/>
    <w:rsid w:val="0067329C"/>
    <w:rsid w:val="008A62D5"/>
    <w:rsid w:val="00AC65E8"/>
    <w:rsid w:val="00B13323"/>
    <w:rsid w:val="00F7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Совет депутатов города Черногорска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Коржнев</dc:creator>
  <cp:keywords/>
  <dc:description/>
  <cp:lastModifiedBy>Коржнев</cp:lastModifiedBy>
  <cp:revision>6</cp:revision>
  <cp:lastPrinted>2022-06-08T02:03:00Z</cp:lastPrinted>
  <dcterms:created xsi:type="dcterms:W3CDTF">2022-06-01T03:25:00Z</dcterms:created>
  <dcterms:modified xsi:type="dcterms:W3CDTF">2022-06-09T01:50:00Z</dcterms:modified>
</cp:coreProperties>
</file>